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35" w:rsidRDefault="00C12937">
      <w:r>
        <w:rPr>
          <w:rFonts w:hint="eastAsia"/>
        </w:rPr>
        <w:t>1</w:t>
      </w:r>
      <w:r>
        <w:t>1222221111</w:t>
      </w:r>
      <w:r w:rsidR="00031658">
        <w:t>11232131323213131</w:t>
      </w:r>
      <w:bookmarkStart w:id="0" w:name="_GoBack"/>
      <w:bookmarkEnd w:id="0"/>
    </w:p>
    <w:sectPr w:rsidR="009B5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35"/>
    <w:rsid w:val="00031658"/>
    <w:rsid w:val="009B5D35"/>
    <w:rsid w:val="00C1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A74D4"/>
  <w15:chartTrackingRefBased/>
  <w15:docId w15:val="{7C027C5E-6CCA-4198-BB61-121E9758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唐鸽</dc:creator>
  <cp:keywords/>
  <dc:description/>
  <cp:lastModifiedBy>唐鸽</cp:lastModifiedBy>
  <cp:revision>5</cp:revision>
  <dcterms:created xsi:type="dcterms:W3CDTF">2017-10-05T13:31:00Z</dcterms:created>
  <dcterms:modified xsi:type="dcterms:W3CDTF">2017-10-05T13:32:00Z</dcterms:modified>
</cp:coreProperties>
</file>